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D7" w:rsidRDefault="00F53CD7">
      <w:r>
        <w:t>Name ____________________________________________________________ Core ___________</w:t>
      </w:r>
    </w:p>
    <w:p w:rsidR="0054071E" w:rsidRDefault="0054071E"/>
    <w:p w:rsidR="0054071E" w:rsidRDefault="0054071E" w:rsidP="0054071E">
      <w:pPr>
        <w:jc w:val="center"/>
      </w:pPr>
      <w:r>
        <w:t>CA Review Sheet</w:t>
      </w:r>
    </w:p>
    <w:p w:rsidR="0054071E" w:rsidRDefault="0054071E" w:rsidP="0054071E">
      <w:pPr>
        <w:jc w:val="center"/>
      </w:pPr>
    </w:p>
    <w:p w:rsidR="00F53CD7" w:rsidRDefault="00F53CD7"/>
    <w:p w:rsidR="00F53CD7" w:rsidRDefault="008747E6" w:rsidP="008747E6">
      <w:pPr>
        <w:pStyle w:val="ListParagraph"/>
        <w:numPr>
          <w:ilvl w:val="0"/>
          <w:numId w:val="1"/>
        </w:numPr>
      </w:pPr>
      <w:r>
        <w:t>Free response:  Why are the units for area squared and not squared for perimeter and circumference?</w:t>
      </w:r>
    </w:p>
    <w:p w:rsidR="008747E6" w:rsidRDefault="008747E6" w:rsidP="008747E6"/>
    <w:p w:rsidR="00F53CD7" w:rsidRDefault="00F53CD7" w:rsidP="00F53CD7">
      <w:pPr>
        <w:pStyle w:val="ListParagraph"/>
        <w:numPr>
          <w:ilvl w:val="0"/>
          <w:numId w:val="1"/>
        </w:numPr>
      </w:pPr>
      <w:r>
        <w:t>If the circumference of a circle is 25.12 inches, what is its area? (use 3.14 for pi)</w:t>
      </w:r>
    </w:p>
    <w:p w:rsidR="0054071E" w:rsidRDefault="0054071E" w:rsidP="0054071E">
      <w:pPr>
        <w:pStyle w:val="ListParagraph"/>
      </w:pPr>
    </w:p>
    <w:p w:rsidR="00F53CD7" w:rsidRPr="0054071E" w:rsidRDefault="0054071E" w:rsidP="00F53CD7">
      <w:pPr>
        <w:pStyle w:val="ListParagraph"/>
        <w:rPr>
          <w:vertAlign w:val="superscript"/>
        </w:rPr>
      </w:pPr>
      <w:r>
        <w:t>A.  200.96 inches</w:t>
      </w:r>
      <w:r>
        <w:rPr>
          <w:vertAlign w:val="superscript"/>
        </w:rPr>
        <w:t>2</w:t>
      </w:r>
    </w:p>
    <w:p w:rsidR="00F53CD7" w:rsidRPr="0054071E" w:rsidRDefault="00F53CD7" w:rsidP="00F53CD7">
      <w:pPr>
        <w:pStyle w:val="ListParagraph"/>
        <w:rPr>
          <w:vertAlign w:val="superscript"/>
        </w:rPr>
      </w:pPr>
      <w:r>
        <w:t>B.  50.24 inches</w:t>
      </w:r>
      <w:r w:rsidR="0054071E">
        <w:rPr>
          <w:vertAlign w:val="superscript"/>
        </w:rPr>
        <w:t>2</w:t>
      </w:r>
    </w:p>
    <w:p w:rsidR="00F53CD7" w:rsidRPr="0054071E" w:rsidRDefault="0054071E" w:rsidP="00F53CD7">
      <w:pPr>
        <w:pStyle w:val="ListParagraph"/>
        <w:rPr>
          <w:vertAlign w:val="superscript"/>
        </w:rPr>
      </w:pPr>
      <w:r>
        <w:t>C.   3, 112 inches</w:t>
      </w:r>
      <w:r>
        <w:rPr>
          <w:vertAlign w:val="superscript"/>
        </w:rPr>
        <w:t>2</w:t>
      </w:r>
    </w:p>
    <w:p w:rsidR="00F53CD7" w:rsidRPr="0054071E" w:rsidRDefault="0054071E" w:rsidP="00F53CD7">
      <w:pPr>
        <w:pStyle w:val="ListParagraph"/>
        <w:rPr>
          <w:vertAlign w:val="superscript"/>
        </w:rPr>
      </w:pPr>
      <w:r>
        <w:t>D.   502.4 inches</w:t>
      </w:r>
      <w:r>
        <w:rPr>
          <w:vertAlign w:val="superscript"/>
        </w:rPr>
        <w:t>2</w:t>
      </w:r>
    </w:p>
    <w:p w:rsidR="00F53CD7" w:rsidRDefault="00F53CD7" w:rsidP="00F53CD7">
      <w:pPr>
        <w:pStyle w:val="ListParagraph"/>
      </w:pPr>
    </w:p>
    <w:p w:rsidR="00F53CD7" w:rsidRDefault="00F53CD7" w:rsidP="00F53CD7">
      <w:pPr>
        <w:pStyle w:val="ListParagraph"/>
        <w:numPr>
          <w:ilvl w:val="0"/>
          <w:numId w:val="1"/>
        </w:numPr>
      </w:pPr>
      <w:r>
        <w:t>Peggy has a circular table that has a radius of 2.3 feet.  She wants to buy a tablecloth that will hang over the edges of her table .5 feet.  How big of a tablecloth should she buy in order to accomplish this?</w:t>
      </w:r>
    </w:p>
    <w:p w:rsidR="0054071E" w:rsidRDefault="0054071E" w:rsidP="0054071E"/>
    <w:p w:rsidR="0054071E" w:rsidRDefault="0054071E" w:rsidP="0054071E">
      <w:pPr>
        <w:pStyle w:val="ListParagraph"/>
        <w:numPr>
          <w:ilvl w:val="0"/>
          <w:numId w:val="3"/>
        </w:numPr>
      </w:pPr>
      <w:r>
        <w:t xml:space="preserve"> </w:t>
      </w:r>
      <w:r w:rsidR="009479B7">
        <w:t>14.44 feet</w:t>
      </w:r>
    </w:p>
    <w:p w:rsidR="009479B7" w:rsidRPr="009479B7" w:rsidRDefault="009479B7" w:rsidP="0054071E">
      <w:pPr>
        <w:pStyle w:val="ListParagraph"/>
        <w:numPr>
          <w:ilvl w:val="0"/>
          <w:numId w:val="3"/>
        </w:numPr>
      </w:pPr>
      <w:r>
        <w:t>16.61 feet</w:t>
      </w:r>
      <w:r>
        <w:rPr>
          <w:vertAlign w:val="superscript"/>
        </w:rPr>
        <w:t>2</w:t>
      </w:r>
    </w:p>
    <w:p w:rsidR="009479B7" w:rsidRDefault="009479B7" w:rsidP="0054071E">
      <w:pPr>
        <w:pStyle w:val="ListParagraph"/>
        <w:numPr>
          <w:ilvl w:val="0"/>
          <w:numId w:val="3"/>
        </w:numPr>
      </w:pPr>
      <w:r>
        <w:t>17.58 feet</w:t>
      </w:r>
    </w:p>
    <w:p w:rsidR="009479B7" w:rsidRDefault="009479B7" w:rsidP="0054071E">
      <w:pPr>
        <w:pStyle w:val="ListParagraph"/>
        <w:numPr>
          <w:ilvl w:val="0"/>
          <w:numId w:val="3"/>
        </w:numPr>
      </w:pPr>
      <w:r>
        <w:t>24.62 feet</w:t>
      </w:r>
      <w:r>
        <w:rPr>
          <w:vertAlign w:val="superscript"/>
        </w:rPr>
        <w:t>2</w:t>
      </w:r>
    </w:p>
    <w:p w:rsidR="0054071E" w:rsidRDefault="0054071E" w:rsidP="0054071E"/>
    <w:p w:rsidR="00F53CD7" w:rsidRDefault="00F53CD7" w:rsidP="00F53CD7">
      <w:pPr>
        <w:pStyle w:val="ListParagraph"/>
        <w:numPr>
          <w:ilvl w:val="0"/>
          <w:numId w:val="1"/>
        </w:numPr>
      </w:pPr>
      <w:r>
        <w:t>Name the integer that is the opposite of -9.</w:t>
      </w:r>
    </w:p>
    <w:p w:rsidR="009479B7" w:rsidRDefault="009479B7" w:rsidP="009479B7">
      <w:pPr>
        <w:pStyle w:val="ListParagraph"/>
      </w:pPr>
    </w:p>
    <w:p w:rsidR="009479B7" w:rsidRDefault="009479B7" w:rsidP="009479B7">
      <w:pPr>
        <w:pStyle w:val="ListParagraph"/>
        <w:numPr>
          <w:ilvl w:val="0"/>
          <w:numId w:val="4"/>
        </w:numPr>
      </w:pPr>
      <w:r>
        <w:t xml:space="preserve"> 0</w:t>
      </w:r>
    </w:p>
    <w:p w:rsidR="009479B7" w:rsidRDefault="009479B7" w:rsidP="009479B7">
      <w:pPr>
        <w:pStyle w:val="ListParagraph"/>
        <w:numPr>
          <w:ilvl w:val="0"/>
          <w:numId w:val="4"/>
        </w:numPr>
      </w:pPr>
      <w:r>
        <w:t>9</w:t>
      </w:r>
    </w:p>
    <w:p w:rsidR="009479B7" w:rsidRDefault="009479B7" w:rsidP="009479B7">
      <w:pPr>
        <w:pStyle w:val="ListParagraph"/>
        <w:numPr>
          <w:ilvl w:val="0"/>
          <w:numId w:val="4"/>
        </w:numPr>
      </w:pPr>
      <w:r>
        <w:t>-18</w:t>
      </w:r>
    </w:p>
    <w:p w:rsidR="009479B7" w:rsidRDefault="009479B7" w:rsidP="009479B7">
      <w:pPr>
        <w:pStyle w:val="ListParagraph"/>
        <w:numPr>
          <w:ilvl w:val="0"/>
          <w:numId w:val="4"/>
        </w:numPr>
      </w:pPr>
      <w:r>
        <w:t>18</w:t>
      </w:r>
    </w:p>
    <w:p w:rsidR="009479B7" w:rsidRDefault="009479B7" w:rsidP="009479B7"/>
    <w:p w:rsidR="004C585B" w:rsidRDefault="004C585B" w:rsidP="00F53CD7">
      <w:pPr>
        <w:pStyle w:val="ListParagraph"/>
        <w:numPr>
          <w:ilvl w:val="0"/>
          <w:numId w:val="1"/>
        </w:numPr>
      </w:pPr>
      <w:r>
        <w:t>What is the circumference of a circle that has a radius of 3.25 meters?</w:t>
      </w:r>
    </w:p>
    <w:p w:rsidR="009479B7" w:rsidRDefault="009479B7" w:rsidP="009479B7"/>
    <w:p w:rsidR="009479B7" w:rsidRPr="009479B7" w:rsidRDefault="009479B7" w:rsidP="009479B7">
      <w:pPr>
        <w:pStyle w:val="ListParagraph"/>
        <w:numPr>
          <w:ilvl w:val="0"/>
          <w:numId w:val="5"/>
        </w:numPr>
      </w:pPr>
      <w:r>
        <w:t xml:space="preserve"> 33.17 meters</w:t>
      </w:r>
      <w:r>
        <w:rPr>
          <w:vertAlign w:val="superscript"/>
        </w:rPr>
        <w:t>2</w:t>
      </w:r>
    </w:p>
    <w:p w:rsidR="009479B7" w:rsidRDefault="009479B7" w:rsidP="009479B7">
      <w:pPr>
        <w:pStyle w:val="ListParagraph"/>
        <w:numPr>
          <w:ilvl w:val="0"/>
          <w:numId w:val="5"/>
        </w:numPr>
      </w:pPr>
      <w:r>
        <w:t>10.2 meters</w:t>
      </w:r>
    </w:p>
    <w:p w:rsidR="009479B7" w:rsidRDefault="009479B7" w:rsidP="009479B7">
      <w:pPr>
        <w:pStyle w:val="ListParagraph"/>
        <w:numPr>
          <w:ilvl w:val="0"/>
          <w:numId w:val="5"/>
        </w:numPr>
      </w:pPr>
      <w:r>
        <w:t>20.41 meters</w:t>
      </w:r>
    </w:p>
    <w:p w:rsidR="009479B7" w:rsidRDefault="009479B7" w:rsidP="009479B7">
      <w:pPr>
        <w:pStyle w:val="ListParagraph"/>
        <w:numPr>
          <w:ilvl w:val="0"/>
          <w:numId w:val="5"/>
        </w:numPr>
      </w:pPr>
      <w:r>
        <w:t>132.67 meters</w:t>
      </w:r>
      <w:r>
        <w:rPr>
          <w:vertAlign w:val="superscript"/>
        </w:rPr>
        <w:t>2</w:t>
      </w:r>
    </w:p>
    <w:p w:rsidR="009479B7" w:rsidRDefault="009479B7" w:rsidP="009479B7"/>
    <w:p w:rsidR="009479B7" w:rsidRDefault="009479B7" w:rsidP="009479B7"/>
    <w:p w:rsidR="00F53CD7" w:rsidRDefault="0054071E" w:rsidP="00F53CD7">
      <w:pPr>
        <w:pStyle w:val="ListParagraph"/>
        <w:numPr>
          <w:ilvl w:val="0"/>
          <w:numId w:val="1"/>
        </w:numPr>
      </w:pPr>
      <w:r>
        <w:t>If a compass is set at 3</w:t>
      </w:r>
      <w:r w:rsidR="008747E6">
        <w:t>.5</w:t>
      </w:r>
      <w:r>
        <w:t xml:space="preserve"> inches apart, what is the diameter of the circle it will create?</w:t>
      </w:r>
    </w:p>
    <w:p w:rsidR="009479B7" w:rsidRDefault="009479B7" w:rsidP="009479B7">
      <w:r>
        <w:t xml:space="preserve"> </w:t>
      </w:r>
    </w:p>
    <w:p w:rsidR="009479B7" w:rsidRDefault="009479B7" w:rsidP="009479B7">
      <w:pPr>
        <w:pStyle w:val="ListParagraph"/>
        <w:numPr>
          <w:ilvl w:val="0"/>
          <w:numId w:val="6"/>
        </w:numPr>
      </w:pPr>
      <w:r>
        <w:t xml:space="preserve"> </w:t>
      </w:r>
      <w:r w:rsidR="008747E6">
        <w:t>7 inches</w:t>
      </w:r>
    </w:p>
    <w:p w:rsidR="008747E6" w:rsidRDefault="008747E6" w:rsidP="009479B7">
      <w:pPr>
        <w:pStyle w:val="ListParagraph"/>
        <w:numPr>
          <w:ilvl w:val="0"/>
          <w:numId w:val="6"/>
        </w:numPr>
      </w:pPr>
      <w:r>
        <w:t>3.5 inches</w:t>
      </w:r>
    </w:p>
    <w:p w:rsidR="008747E6" w:rsidRDefault="008747E6" w:rsidP="009479B7">
      <w:pPr>
        <w:pStyle w:val="ListParagraph"/>
        <w:numPr>
          <w:ilvl w:val="0"/>
          <w:numId w:val="6"/>
        </w:numPr>
      </w:pPr>
      <w:r>
        <w:t>1.75 inches</w:t>
      </w:r>
    </w:p>
    <w:p w:rsidR="008747E6" w:rsidRDefault="008747E6" w:rsidP="009479B7">
      <w:pPr>
        <w:pStyle w:val="ListParagraph"/>
        <w:numPr>
          <w:ilvl w:val="0"/>
          <w:numId w:val="6"/>
        </w:numPr>
      </w:pPr>
      <w:r>
        <w:t>12.3 inches</w:t>
      </w:r>
    </w:p>
    <w:p w:rsidR="00A0601F" w:rsidRDefault="00A0601F" w:rsidP="00A0601F"/>
    <w:p w:rsidR="00A0601F" w:rsidRDefault="00A0601F" w:rsidP="00A0601F"/>
    <w:p w:rsidR="00A0601F" w:rsidRDefault="00A0601F" w:rsidP="00A0601F"/>
    <w:p w:rsidR="00A0601F" w:rsidRDefault="00A0601F" w:rsidP="00A0601F"/>
    <w:p w:rsidR="008747E6" w:rsidRDefault="008747E6" w:rsidP="008747E6">
      <w:pPr>
        <w:pStyle w:val="ListParagraph"/>
        <w:ind w:left="1095"/>
      </w:pPr>
    </w:p>
    <w:p w:rsidR="0054071E" w:rsidRDefault="0054071E" w:rsidP="00F53CD7">
      <w:pPr>
        <w:pStyle w:val="ListParagraph"/>
        <w:numPr>
          <w:ilvl w:val="0"/>
          <w:numId w:val="1"/>
        </w:numPr>
      </w:pPr>
      <w:r>
        <w:t>If two angles are supplementary and one of the angles is 156, what is the measurement of the other angle?</w:t>
      </w:r>
    </w:p>
    <w:p w:rsidR="008747E6" w:rsidRDefault="008747E6" w:rsidP="008747E6"/>
    <w:p w:rsidR="008747E6" w:rsidRDefault="008747E6" w:rsidP="008747E6">
      <w:pPr>
        <w:pStyle w:val="ListParagraph"/>
        <w:numPr>
          <w:ilvl w:val="0"/>
          <w:numId w:val="7"/>
        </w:numPr>
      </w:pPr>
      <w:r>
        <w:t xml:space="preserve"> 180 degrees</w:t>
      </w:r>
    </w:p>
    <w:p w:rsidR="008747E6" w:rsidRDefault="008747E6" w:rsidP="008747E6">
      <w:pPr>
        <w:pStyle w:val="ListParagraph"/>
        <w:numPr>
          <w:ilvl w:val="0"/>
          <w:numId w:val="7"/>
        </w:numPr>
      </w:pPr>
      <w:r>
        <w:t>156 degrees</w:t>
      </w:r>
    </w:p>
    <w:p w:rsidR="008747E6" w:rsidRDefault="008747E6" w:rsidP="008747E6">
      <w:pPr>
        <w:pStyle w:val="ListParagraph"/>
        <w:numPr>
          <w:ilvl w:val="0"/>
          <w:numId w:val="7"/>
        </w:numPr>
      </w:pPr>
      <w:r>
        <w:t>90 degrees</w:t>
      </w:r>
    </w:p>
    <w:p w:rsidR="008747E6" w:rsidRDefault="008747E6" w:rsidP="008747E6">
      <w:pPr>
        <w:pStyle w:val="ListParagraph"/>
        <w:numPr>
          <w:ilvl w:val="0"/>
          <w:numId w:val="7"/>
        </w:numPr>
      </w:pPr>
      <w:r>
        <w:t>24 degrees</w:t>
      </w:r>
    </w:p>
    <w:p w:rsidR="008747E6" w:rsidRDefault="008747E6" w:rsidP="008747E6">
      <w:pPr>
        <w:pStyle w:val="ListParagraph"/>
        <w:ind w:left="1080"/>
      </w:pPr>
    </w:p>
    <w:p w:rsidR="008747E6" w:rsidRDefault="008747E6" w:rsidP="00F53CD7">
      <w:pPr>
        <w:pStyle w:val="ListParagraph"/>
        <w:numPr>
          <w:ilvl w:val="0"/>
          <w:numId w:val="1"/>
        </w:numPr>
      </w:pPr>
      <w:r>
        <w:t>Complementary angles equal 90 degrees total.</w:t>
      </w:r>
    </w:p>
    <w:p w:rsidR="008747E6" w:rsidRDefault="008747E6" w:rsidP="008747E6">
      <w:pPr>
        <w:pStyle w:val="ListParagraph"/>
      </w:pPr>
    </w:p>
    <w:p w:rsidR="008747E6" w:rsidRDefault="008747E6" w:rsidP="008747E6">
      <w:pPr>
        <w:pStyle w:val="ListParagraph"/>
        <w:numPr>
          <w:ilvl w:val="0"/>
          <w:numId w:val="8"/>
        </w:numPr>
      </w:pPr>
      <w:r>
        <w:t xml:space="preserve"> True</w:t>
      </w:r>
    </w:p>
    <w:p w:rsidR="008747E6" w:rsidRDefault="008747E6" w:rsidP="008747E6">
      <w:pPr>
        <w:pStyle w:val="ListParagraph"/>
        <w:numPr>
          <w:ilvl w:val="0"/>
          <w:numId w:val="8"/>
        </w:numPr>
      </w:pPr>
      <w:r>
        <w:t>False</w:t>
      </w:r>
    </w:p>
    <w:p w:rsidR="008747E6" w:rsidRDefault="008747E6" w:rsidP="008747E6">
      <w:r>
        <w:t xml:space="preserve">          </w:t>
      </w:r>
    </w:p>
    <w:p w:rsidR="00A0601F" w:rsidRDefault="00A0601F" w:rsidP="00F53CD7">
      <w:pPr>
        <w:pStyle w:val="ListParagraph"/>
        <w:numPr>
          <w:ilvl w:val="0"/>
          <w:numId w:val="1"/>
        </w:numPr>
      </w:pPr>
      <w:r>
        <w:t xml:space="preserve">Free response:  Use less than or greater than signs (&lt;, &gt;) to complete the following: </w:t>
      </w:r>
    </w:p>
    <w:p w:rsidR="00A0601F" w:rsidRDefault="00A0601F" w:rsidP="00A0601F"/>
    <w:p w:rsidR="008747E6" w:rsidRDefault="00A0601F" w:rsidP="00A0601F">
      <w:pPr>
        <w:ind w:left="720"/>
      </w:pPr>
      <w:r>
        <w:t xml:space="preserve">                         -5            -2          -1    </w:t>
      </w:r>
    </w:p>
    <w:p w:rsidR="00A0601F" w:rsidRDefault="00A0601F" w:rsidP="00A0601F"/>
    <w:p w:rsidR="00A0601F" w:rsidRDefault="00A0601F" w:rsidP="00F53CD7">
      <w:pPr>
        <w:pStyle w:val="ListParagraph"/>
        <w:numPr>
          <w:ilvl w:val="0"/>
          <w:numId w:val="1"/>
        </w:numPr>
      </w:pPr>
      <w:r>
        <w:t xml:space="preserve"> Create a number line on draw pad and graph -3.2.</w:t>
      </w:r>
    </w:p>
    <w:p w:rsidR="00D65781" w:rsidRDefault="00D65781" w:rsidP="00D65781"/>
    <w:p w:rsidR="00D65781" w:rsidRDefault="00D65781" w:rsidP="00D65781"/>
    <w:p w:rsidR="00D65781" w:rsidRDefault="00D65781" w:rsidP="00D65781"/>
    <w:p w:rsidR="00A0601F" w:rsidRDefault="00D65781" w:rsidP="00F53CD7">
      <w:pPr>
        <w:pStyle w:val="ListParagraph"/>
        <w:numPr>
          <w:ilvl w:val="0"/>
          <w:numId w:val="1"/>
        </w:numPr>
      </w:pPr>
      <w:r>
        <w:t>Free response:  Put the following in order from least to greatest:  -.02, -2, -2.01, -2.1</w:t>
      </w:r>
    </w:p>
    <w:p w:rsidR="00D65781" w:rsidRDefault="00D65781" w:rsidP="00D65781"/>
    <w:p w:rsidR="00D65781" w:rsidRDefault="00D65781" w:rsidP="00D65781"/>
    <w:p w:rsidR="00D65781" w:rsidRDefault="00D65781" w:rsidP="00D65781"/>
    <w:p w:rsidR="00D65781" w:rsidRDefault="00D65781" w:rsidP="00F53CD7">
      <w:pPr>
        <w:pStyle w:val="ListParagraph"/>
        <w:numPr>
          <w:ilvl w:val="0"/>
          <w:numId w:val="1"/>
        </w:numPr>
      </w:pPr>
      <w:r>
        <w:t>Free response:  Reflect the point (5.-7) over the y axis.</w:t>
      </w:r>
    </w:p>
    <w:p w:rsidR="00D65781" w:rsidRDefault="00D65781" w:rsidP="00D65781"/>
    <w:p w:rsidR="00D65781" w:rsidRDefault="00D65781" w:rsidP="00D65781"/>
    <w:p w:rsidR="00D65781" w:rsidRDefault="00D65781" w:rsidP="00D65781">
      <w:pPr>
        <w:pStyle w:val="ListParagraph"/>
      </w:pPr>
    </w:p>
    <w:p w:rsidR="00D65781" w:rsidRDefault="00D65781" w:rsidP="00F53CD7">
      <w:pPr>
        <w:pStyle w:val="ListParagraph"/>
        <w:numPr>
          <w:ilvl w:val="0"/>
          <w:numId w:val="1"/>
        </w:numPr>
      </w:pPr>
      <w:r>
        <w:t>Name the following transformation:  (x,y) ----- (x + 3, y – 2)</w:t>
      </w:r>
    </w:p>
    <w:p w:rsidR="00D65781" w:rsidRDefault="00D65781" w:rsidP="00D65781"/>
    <w:p w:rsidR="0054071E" w:rsidRDefault="0054071E" w:rsidP="0054071E">
      <w:pPr>
        <w:pStyle w:val="ListParagraph"/>
      </w:pPr>
    </w:p>
    <w:p w:rsidR="00F53CD7" w:rsidRDefault="00F53CD7" w:rsidP="00F53CD7"/>
    <w:sectPr w:rsidR="00F53CD7" w:rsidSect="00A0601F">
      <w:pgSz w:w="12240" w:h="15840"/>
      <w:pgMar w:top="720" w:right="720" w:bottom="720" w:left="720" w:gutter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07570"/>
    <w:multiLevelType w:val="hybridMultilevel"/>
    <w:tmpl w:val="EBBE7C7A"/>
    <w:lvl w:ilvl="0" w:tplc="D29646C2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2A3A33A8"/>
    <w:multiLevelType w:val="hybridMultilevel"/>
    <w:tmpl w:val="54AA5C02"/>
    <w:lvl w:ilvl="0" w:tplc="2F88CFE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F72BF3"/>
    <w:multiLevelType w:val="hybridMultilevel"/>
    <w:tmpl w:val="E110B6DE"/>
    <w:lvl w:ilvl="0" w:tplc="70BAED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D947F4"/>
    <w:multiLevelType w:val="hybridMultilevel"/>
    <w:tmpl w:val="14661354"/>
    <w:lvl w:ilvl="0" w:tplc="E132BA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283D76"/>
    <w:multiLevelType w:val="hybridMultilevel"/>
    <w:tmpl w:val="B6208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72A56"/>
    <w:multiLevelType w:val="hybridMultilevel"/>
    <w:tmpl w:val="9FCCF290"/>
    <w:lvl w:ilvl="0" w:tplc="09C62F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6D7B32"/>
    <w:multiLevelType w:val="hybridMultilevel"/>
    <w:tmpl w:val="D83AB026"/>
    <w:lvl w:ilvl="0" w:tplc="9F9806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D86AA7"/>
    <w:multiLevelType w:val="hybridMultilevel"/>
    <w:tmpl w:val="44DCFF32"/>
    <w:lvl w:ilvl="0" w:tplc="D03070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53CD7"/>
    <w:rsid w:val="004C585B"/>
    <w:rsid w:val="0054071E"/>
    <w:rsid w:val="006C3EE8"/>
    <w:rsid w:val="008747E6"/>
    <w:rsid w:val="008A5870"/>
    <w:rsid w:val="009479B7"/>
    <w:rsid w:val="00A0601F"/>
    <w:rsid w:val="00D35834"/>
    <w:rsid w:val="00D65781"/>
    <w:rsid w:val="00F53CD7"/>
  </w:rsids>
  <m:mathPr>
    <m:mathFont m:val="@ヒラギノ角ゴ Pro W3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B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53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Public Schools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Durham Public Schools</dc:creator>
  <cp:lastModifiedBy>Durham Public Schools</cp:lastModifiedBy>
  <cp:revision>2</cp:revision>
  <cp:lastPrinted>2012-03-16T11:04:00Z</cp:lastPrinted>
  <dcterms:created xsi:type="dcterms:W3CDTF">2012-03-16T11:13:00Z</dcterms:created>
  <dcterms:modified xsi:type="dcterms:W3CDTF">2012-03-16T11:13:00Z</dcterms:modified>
</cp:coreProperties>
</file>